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CC" w:rsidRPr="000D73CC" w:rsidRDefault="000D73CC" w:rsidP="000D73CC">
      <w:pPr>
        <w:rPr>
          <w:rFonts w:ascii="Arial" w:hAnsi="Arial" w:cs="Arial"/>
          <w:sz w:val="40"/>
          <w:szCs w:val="40"/>
        </w:rPr>
      </w:pPr>
      <w:r w:rsidRPr="000D73CC">
        <w:rPr>
          <w:rFonts w:ascii="Arial" w:hAnsi="Arial" w:cs="Arial"/>
          <w:noProof/>
          <w:lang w:eastAsia="en-AU"/>
        </w:rPr>
        <w:drawing>
          <wp:inline distT="0" distB="0" distL="0" distR="0" wp14:anchorId="622E4BB7" wp14:editId="251BA132">
            <wp:extent cx="2097405" cy="4000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7405" cy="400050"/>
                    </a:xfrm>
                    <a:prstGeom prst="rect">
                      <a:avLst/>
                    </a:prstGeom>
                  </pic:spPr>
                </pic:pic>
              </a:graphicData>
            </a:graphic>
          </wp:inline>
        </w:drawing>
      </w:r>
    </w:p>
    <w:p w:rsidR="000D73CC" w:rsidRPr="000D73CC" w:rsidRDefault="000D73CC" w:rsidP="000D73CC">
      <w:pPr>
        <w:jc w:val="right"/>
        <w:rPr>
          <w:rFonts w:ascii="Arial" w:hAnsi="Arial" w:cs="Arial"/>
          <w:sz w:val="40"/>
          <w:szCs w:val="40"/>
        </w:rPr>
      </w:pPr>
      <w:r w:rsidRPr="000D73CC">
        <w:rPr>
          <w:rFonts w:ascii="Arial" w:hAnsi="Arial" w:cs="Arial"/>
          <w:sz w:val="40"/>
          <w:szCs w:val="40"/>
        </w:rPr>
        <w:t>Selection Criteria Form</w:t>
      </w:r>
    </w:p>
    <w:p w:rsidR="000D73CC" w:rsidRPr="000D73CC" w:rsidRDefault="000D73CC" w:rsidP="000D73CC">
      <w:pPr>
        <w:jc w:val="right"/>
        <w:rPr>
          <w:rFonts w:ascii="Arial" w:hAnsi="Arial" w:cs="Arial"/>
          <w:sz w:val="40"/>
          <w:szCs w:val="40"/>
        </w:rPr>
      </w:pPr>
      <w:proofErr w:type="spellStart"/>
      <w:r w:rsidRPr="000D73CC">
        <w:rPr>
          <w:rFonts w:ascii="Arial" w:hAnsi="Arial" w:cs="Arial"/>
          <w:sz w:val="40"/>
          <w:szCs w:val="40"/>
        </w:rPr>
        <w:t>Mensline</w:t>
      </w:r>
      <w:proofErr w:type="spellEnd"/>
      <w:r w:rsidRPr="000D73CC">
        <w:rPr>
          <w:rFonts w:ascii="Arial" w:hAnsi="Arial" w:cs="Arial"/>
          <w:sz w:val="40"/>
          <w:szCs w:val="40"/>
        </w:rPr>
        <w:t xml:space="preserve"> Counsellor</w:t>
      </w:r>
    </w:p>
    <w:p w:rsidR="000D73CC" w:rsidRPr="000D73CC" w:rsidRDefault="000D73CC" w:rsidP="000D73CC">
      <w:pPr>
        <w:pBdr>
          <w:bottom w:val="single" w:sz="4" w:space="1" w:color="auto"/>
        </w:pBdr>
        <w:jc w:val="both"/>
        <w:rPr>
          <w:rFonts w:ascii="Arial" w:hAnsi="Arial" w:cs="Arial"/>
          <w:sz w:val="20"/>
          <w:szCs w:val="20"/>
        </w:rPr>
      </w:pPr>
    </w:p>
    <w:p w:rsidR="000D73CC" w:rsidRPr="00821AAC" w:rsidRDefault="000D73CC" w:rsidP="000D73CC">
      <w:pPr>
        <w:pBdr>
          <w:bottom w:val="single" w:sz="4" w:space="1" w:color="auto"/>
        </w:pBdr>
        <w:jc w:val="both"/>
        <w:rPr>
          <w:rFonts w:ascii="Arial" w:hAnsi="Arial" w:cs="Arial"/>
        </w:rPr>
      </w:pPr>
      <w:r w:rsidRPr="00821AAC">
        <w:rPr>
          <w:rFonts w:ascii="Arial" w:hAnsi="Arial" w:cs="Arial"/>
        </w:rPr>
        <w:t xml:space="preserve">For any position advertised at </w:t>
      </w:r>
      <w:proofErr w:type="spellStart"/>
      <w:r w:rsidRPr="00821AAC">
        <w:rPr>
          <w:rFonts w:ascii="Arial" w:hAnsi="Arial" w:cs="Arial"/>
        </w:rPr>
        <w:t>DVConnect</w:t>
      </w:r>
      <w:proofErr w:type="spellEnd"/>
      <w:r w:rsidRPr="00821AAC">
        <w:rPr>
          <w:rFonts w:ascii="Arial" w:hAnsi="Arial" w:cs="Arial"/>
        </w:rPr>
        <w:t>, the selection panel is required to assess each applicant in terms of their ability to meet the requirements of the role, including the selection criteria. The full selection criteria is detailed in our Position Description.   Please respond to each of the criteria below, providing examples of how your skills, experience, qualifications and personal qualities meet the requirements.  Please limit your responses to a maximum of two paragraphs per criteria – thank you.</w:t>
      </w:r>
    </w:p>
    <w:p w:rsidR="000D73CC" w:rsidRPr="000D73CC" w:rsidRDefault="000D73CC" w:rsidP="000D73CC">
      <w:pPr>
        <w:jc w:val="right"/>
        <w:rPr>
          <w:rFonts w:ascii="Arial" w:hAnsi="Arial" w:cs="Arial"/>
          <w:sz w:val="40"/>
          <w:szCs w:val="40"/>
        </w:rPr>
      </w:pPr>
    </w:p>
    <w:p w:rsidR="000D73CC" w:rsidRPr="000D73CC" w:rsidRDefault="000D73CC" w:rsidP="000D73CC">
      <w:pPr>
        <w:pStyle w:val="BodyTextIndent3"/>
        <w:overflowPunct w:val="0"/>
        <w:autoSpaceDE w:val="0"/>
        <w:autoSpaceDN w:val="0"/>
        <w:adjustRightInd w:val="0"/>
        <w:spacing w:after="0"/>
        <w:ind w:left="0"/>
        <w:textAlignment w:val="baseline"/>
        <w:rPr>
          <w:rFonts w:ascii="Arial" w:hAnsi="Arial" w:cs="Arial"/>
          <w:sz w:val="22"/>
          <w:szCs w:val="22"/>
        </w:rPr>
      </w:pPr>
      <w:r w:rsidRPr="00EB07BF">
        <w:rPr>
          <w:rFonts w:ascii="Arial" w:hAnsi="Arial" w:cs="Arial"/>
          <w:b/>
          <w:noProof/>
        </w:rPr>
        <mc:AlternateContent>
          <mc:Choice Requires="wps">
            <w:drawing>
              <wp:anchor distT="45720" distB="45720" distL="114300" distR="114300" simplePos="0" relativeHeight="251659264" behindDoc="0" locked="0" layoutInCell="1" allowOverlap="1" wp14:anchorId="3058150E" wp14:editId="3E2C91C1">
                <wp:simplePos x="0" y="0"/>
                <wp:positionH relativeFrom="margin">
                  <wp:posOffset>0</wp:posOffset>
                </wp:positionH>
                <wp:positionV relativeFrom="paragraph">
                  <wp:posOffset>523875</wp:posOffset>
                </wp:positionV>
                <wp:extent cx="566737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33425"/>
                        </a:xfrm>
                        <a:prstGeom prst="rect">
                          <a:avLst/>
                        </a:prstGeom>
                        <a:solidFill>
                          <a:srgbClr val="FFFFFF"/>
                        </a:solidFill>
                        <a:ln w="9525">
                          <a:solidFill>
                            <a:srgbClr val="000000"/>
                          </a:solidFill>
                          <a:miter lim="800000"/>
                          <a:headEnd/>
                          <a:tailEnd/>
                        </a:ln>
                      </wps:spPr>
                      <wps:txbx>
                        <w:txbxContent>
                          <w:p w:rsidR="000D73CC" w:rsidRDefault="000D73CC" w:rsidP="000D7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8150E" id="_x0000_t202" coordsize="21600,21600" o:spt="202" path="m,l,21600r21600,l21600,xe">
                <v:stroke joinstyle="miter"/>
                <v:path gradientshapeok="t" o:connecttype="rect"/>
              </v:shapetype>
              <v:shape id="Text Box 2" o:spid="_x0000_s1026" type="#_x0000_t202" style="position:absolute;margin-left:0;margin-top:41.25pt;width:446.25pt;height:5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">
                <v:textbox>
                  <w:txbxContent>
                    <w:p w:rsidR="000D73CC" w:rsidRDefault="000D73CC" w:rsidP="000D73CC"/>
                  </w:txbxContent>
                </v:textbox>
                <w10:wrap type="square" anchorx="margin"/>
              </v:shape>
            </w:pict>
          </mc:Fallback>
        </mc:AlternateContent>
      </w:r>
      <w:r w:rsidRPr="000D73CC">
        <w:rPr>
          <w:rFonts w:ascii="Arial" w:hAnsi="Arial" w:cs="Arial"/>
          <w:sz w:val="22"/>
          <w:szCs w:val="22"/>
        </w:rPr>
        <w:t xml:space="preserve">Tertiary qualifications in Psychology or Social Work or other similar qualification(s) or other qualifications and experience/expertise acceptable to </w:t>
      </w:r>
      <w:proofErr w:type="spellStart"/>
      <w:r w:rsidRPr="000D73CC">
        <w:rPr>
          <w:rFonts w:ascii="Arial" w:hAnsi="Arial" w:cs="Arial"/>
          <w:sz w:val="22"/>
          <w:szCs w:val="22"/>
        </w:rPr>
        <w:t>DVConnect</w:t>
      </w:r>
      <w:proofErr w:type="spellEnd"/>
    </w:p>
    <w:p w:rsidR="000D73CC" w:rsidRPr="000D73CC" w:rsidRDefault="000D73CC" w:rsidP="000D73CC">
      <w:pPr>
        <w:pStyle w:val="BodyTextIndent3"/>
        <w:overflowPunct w:val="0"/>
        <w:autoSpaceDE w:val="0"/>
        <w:autoSpaceDN w:val="0"/>
        <w:adjustRightInd w:val="0"/>
        <w:spacing w:after="0"/>
        <w:ind w:left="0"/>
        <w:jc w:val="both"/>
        <w:textAlignment w:val="baseline"/>
        <w:rPr>
          <w:rFonts w:ascii="Arial" w:hAnsi="Arial" w:cs="Arial"/>
          <w:sz w:val="22"/>
          <w:szCs w:val="22"/>
        </w:rPr>
      </w:pPr>
    </w:p>
    <w:p w:rsidR="000D73CC" w:rsidRDefault="000D73CC" w:rsidP="000D73CC">
      <w:pPr>
        <w:pStyle w:val="BodyTextIndent3"/>
        <w:overflowPunct w:val="0"/>
        <w:autoSpaceDE w:val="0"/>
        <w:autoSpaceDN w:val="0"/>
        <w:adjustRightInd w:val="0"/>
        <w:spacing w:after="0"/>
        <w:ind w:left="0"/>
        <w:jc w:val="both"/>
        <w:textAlignment w:val="baseline"/>
        <w:rPr>
          <w:rFonts w:ascii="Arial" w:hAnsi="Arial" w:cs="Arial"/>
          <w:sz w:val="22"/>
          <w:szCs w:val="22"/>
        </w:rPr>
      </w:pPr>
      <w:r w:rsidRPr="000D73CC">
        <w:rPr>
          <w:rFonts w:ascii="Arial" w:hAnsi="Arial" w:cs="Arial"/>
          <w:sz w:val="22"/>
          <w:szCs w:val="22"/>
        </w:rPr>
        <w:t xml:space="preserve">Experience in the provision of professional counselling, advocacy, and related crisis work for men, preferably in the area of domestic violence </w:t>
      </w:r>
    </w:p>
    <w:p w:rsidR="000D73CC" w:rsidRPr="000D73CC" w:rsidRDefault="000D73CC" w:rsidP="000D73CC">
      <w:pPr>
        <w:pStyle w:val="BodyTextIndent3"/>
        <w:overflowPunct w:val="0"/>
        <w:autoSpaceDE w:val="0"/>
        <w:autoSpaceDN w:val="0"/>
        <w:adjustRightInd w:val="0"/>
        <w:spacing w:after="0"/>
        <w:ind w:left="0"/>
        <w:jc w:val="both"/>
        <w:textAlignment w:val="baseline"/>
        <w:rPr>
          <w:rFonts w:ascii="Arial" w:hAnsi="Arial" w:cs="Arial"/>
          <w:b/>
          <w:sz w:val="22"/>
          <w:szCs w:val="22"/>
        </w:rPr>
      </w:pPr>
      <w:r w:rsidRPr="00EB07BF">
        <w:rPr>
          <w:rFonts w:ascii="Arial" w:hAnsi="Arial" w:cs="Arial"/>
          <w:b/>
          <w:noProof/>
        </w:rPr>
        <mc:AlternateContent>
          <mc:Choice Requires="wps">
            <w:drawing>
              <wp:anchor distT="45720" distB="45720" distL="114300" distR="114300" simplePos="0" relativeHeight="251661312" behindDoc="0" locked="0" layoutInCell="1" allowOverlap="1" wp14:anchorId="03C01D9E" wp14:editId="7C3CD8DD">
                <wp:simplePos x="0" y="0"/>
                <wp:positionH relativeFrom="margin">
                  <wp:posOffset>0</wp:posOffset>
                </wp:positionH>
                <wp:positionV relativeFrom="paragraph">
                  <wp:posOffset>207010</wp:posOffset>
                </wp:positionV>
                <wp:extent cx="5667375" cy="733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33425"/>
                        </a:xfrm>
                        <a:prstGeom prst="rect">
                          <a:avLst/>
                        </a:prstGeom>
                        <a:solidFill>
                          <a:srgbClr val="FFFFFF"/>
                        </a:solidFill>
                        <a:ln w="9525">
                          <a:solidFill>
                            <a:srgbClr val="000000"/>
                          </a:solidFill>
                          <a:miter lim="800000"/>
                          <a:headEnd/>
                          <a:tailEnd/>
                        </a:ln>
                      </wps:spPr>
                      <wps:txbx>
                        <w:txbxContent>
                          <w:p w:rsidR="000D73CC" w:rsidRDefault="000D73CC" w:rsidP="000D7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01D9E" id="_x0000_s1027" type="#_x0000_t202" style="position:absolute;left:0;text-align:left;margin-left:0;margin-top:16.3pt;width:446.25pt;height:5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">
                <v:textbox>
                  <w:txbxContent>
                    <w:p w:rsidR="000D73CC" w:rsidRDefault="000D73CC" w:rsidP="000D73CC"/>
                  </w:txbxContent>
                </v:textbox>
                <w10:wrap type="square" anchorx="margin"/>
              </v:shape>
            </w:pict>
          </mc:Fallback>
        </mc:AlternateContent>
      </w:r>
    </w:p>
    <w:p w:rsidR="00630151" w:rsidRPr="000D73CC" w:rsidRDefault="00630151">
      <w:pPr>
        <w:rPr>
          <w:rFonts w:ascii="Arial" w:hAnsi="Arial" w:cs="Arial"/>
        </w:rPr>
      </w:pPr>
    </w:p>
    <w:p w:rsidR="000D73CC" w:rsidRDefault="000D73CC" w:rsidP="000D73CC">
      <w:pPr>
        <w:pStyle w:val="BodyTextIndent3"/>
        <w:overflowPunct w:val="0"/>
        <w:autoSpaceDE w:val="0"/>
        <w:autoSpaceDN w:val="0"/>
        <w:adjustRightInd w:val="0"/>
        <w:spacing w:after="0"/>
        <w:ind w:left="0"/>
        <w:jc w:val="both"/>
        <w:textAlignment w:val="baseline"/>
        <w:rPr>
          <w:rFonts w:ascii="Arial" w:hAnsi="Arial" w:cs="Arial"/>
          <w:sz w:val="22"/>
          <w:szCs w:val="22"/>
        </w:rPr>
      </w:pPr>
      <w:r w:rsidRPr="000D73CC">
        <w:rPr>
          <w:rFonts w:ascii="Arial" w:hAnsi="Arial" w:cs="Arial"/>
          <w:sz w:val="22"/>
          <w:szCs w:val="22"/>
        </w:rPr>
        <w:t>Knowledge and understanding of the Domestic and Family Violence Act 2012, Domestic Violence Orders and Child Protection Act 1999 (or ability to rapidly acquire)</w:t>
      </w:r>
    </w:p>
    <w:p w:rsidR="00821AAC" w:rsidRPr="00821AAC" w:rsidRDefault="00821AAC" w:rsidP="00821AAC">
      <w:pPr>
        <w:pStyle w:val="BodyTextIndent3"/>
        <w:overflowPunct w:val="0"/>
        <w:autoSpaceDE w:val="0"/>
        <w:autoSpaceDN w:val="0"/>
        <w:adjustRightInd w:val="0"/>
        <w:spacing w:after="0"/>
        <w:ind w:left="0"/>
        <w:jc w:val="both"/>
        <w:textAlignment w:val="baseline"/>
        <w:rPr>
          <w:rFonts w:ascii="Arial" w:hAnsi="Arial" w:cs="Arial"/>
          <w:sz w:val="22"/>
          <w:szCs w:val="22"/>
        </w:rPr>
      </w:pPr>
      <w:r w:rsidRPr="00EB07BF">
        <w:rPr>
          <w:rFonts w:ascii="Arial" w:hAnsi="Arial" w:cs="Arial"/>
          <w:b/>
          <w:noProof/>
        </w:rPr>
        <mc:AlternateContent>
          <mc:Choice Requires="wps">
            <w:drawing>
              <wp:anchor distT="45720" distB="45720" distL="114300" distR="114300" simplePos="0" relativeHeight="251671552" behindDoc="0" locked="0" layoutInCell="1" allowOverlap="1" wp14:anchorId="169884BE" wp14:editId="74293434">
                <wp:simplePos x="0" y="0"/>
                <wp:positionH relativeFrom="margin">
                  <wp:posOffset>0</wp:posOffset>
                </wp:positionH>
                <wp:positionV relativeFrom="paragraph">
                  <wp:posOffset>197485</wp:posOffset>
                </wp:positionV>
                <wp:extent cx="5667375" cy="7334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33425"/>
                        </a:xfrm>
                        <a:prstGeom prst="rect">
                          <a:avLst/>
                        </a:prstGeom>
                        <a:solidFill>
                          <a:srgbClr val="FFFFFF"/>
                        </a:solidFill>
                        <a:ln w="9525">
                          <a:solidFill>
                            <a:srgbClr val="000000"/>
                          </a:solidFill>
                          <a:miter lim="800000"/>
                          <a:headEnd/>
                          <a:tailEnd/>
                        </a:ln>
                      </wps:spPr>
                      <wps:txbx>
                        <w:txbxContent>
                          <w:p w:rsidR="00821AAC" w:rsidRDefault="00821AAC" w:rsidP="00821A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884BE" id="Text Box 8" o:spid="_x0000_s1028" type="#_x0000_t202" style="position:absolute;left:0;text-align:left;margin-left:0;margin-top:15.55pt;width:446.25pt;height:57.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">
                <v:textbox>
                  <w:txbxContent>
                    <w:p w:rsidR="00821AAC" w:rsidRDefault="00821AAC" w:rsidP="00821AAC"/>
                  </w:txbxContent>
                </v:textbox>
                <w10:wrap type="square" anchorx="margin"/>
              </v:shape>
            </w:pict>
          </mc:Fallback>
        </mc:AlternateContent>
      </w:r>
    </w:p>
    <w:p w:rsidR="00821AAC" w:rsidRPr="00821AAC" w:rsidRDefault="00821AAC" w:rsidP="00821AAC">
      <w:pPr>
        <w:pStyle w:val="BodyTextIndent3"/>
        <w:overflowPunct w:val="0"/>
        <w:autoSpaceDE w:val="0"/>
        <w:autoSpaceDN w:val="0"/>
        <w:adjustRightInd w:val="0"/>
        <w:spacing w:after="0"/>
        <w:ind w:left="0"/>
        <w:jc w:val="both"/>
        <w:textAlignment w:val="baseline"/>
        <w:rPr>
          <w:rFonts w:ascii="Arial" w:hAnsi="Arial" w:cs="Arial"/>
          <w:b/>
          <w:sz w:val="22"/>
          <w:szCs w:val="22"/>
        </w:rPr>
      </w:pPr>
      <w:r w:rsidRPr="00821AAC">
        <w:rPr>
          <w:rFonts w:ascii="Arial" w:hAnsi="Arial" w:cs="Arial"/>
          <w:sz w:val="22"/>
          <w:szCs w:val="22"/>
        </w:rPr>
        <w:t xml:space="preserve">Experience in assessing indicators of whether the caller is a person who uses violence or one who is subjected to violence in his personal relationship, and demonstrated ability to respond </w:t>
      </w:r>
      <w:r w:rsidRPr="00821AAC">
        <w:rPr>
          <w:rFonts w:ascii="Arial" w:hAnsi="Arial" w:cs="Arial"/>
          <w:sz w:val="22"/>
          <w:szCs w:val="22"/>
        </w:rPr>
        <w:t>appropriately to</w:t>
      </w:r>
      <w:r w:rsidRPr="00821AAC">
        <w:rPr>
          <w:rFonts w:ascii="Arial" w:hAnsi="Arial" w:cs="Arial"/>
          <w:sz w:val="22"/>
          <w:szCs w:val="22"/>
        </w:rPr>
        <w:t xml:space="preserve"> this assessment</w:t>
      </w:r>
    </w:p>
    <w:p w:rsidR="00821AAC" w:rsidRDefault="00821AAC" w:rsidP="00821AAC">
      <w:pPr>
        <w:pStyle w:val="BodyTextIndent3"/>
        <w:overflowPunct w:val="0"/>
        <w:autoSpaceDE w:val="0"/>
        <w:autoSpaceDN w:val="0"/>
        <w:adjustRightInd w:val="0"/>
        <w:spacing w:after="0"/>
        <w:ind w:left="0"/>
        <w:jc w:val="both"/>
        <w:textAlignment w:val="baseline"/>
        <w:rPr>
          <w:rFonts w:ascii="Arial" w:hAnsi="Arial" w:cs="Arial"/>
          <w:color w:val="000000" w:themeColor="text1"/>
          <w:sz w:val="22"/>
          <w:szCs w:val="22"/>
        </w:rPr>
      </w:pPr>
      <w:r w:rsidRPr="00EB07BF">
        <w:rPr>
          <w:rFonts w:ascii="Arial" w:hAnsi="Arial" w:cs="Arial"/>
          <w:b/>
          <w:noProof/>
        </w:rPr>
        <mc:AlternateContent>
          <mc:Choice Requires="wps">
            <w:drawing>
              <wp:anchor distT="45720" distB="45720" distL="114300" distR="114300" simplePos="0" relativeHeight="251673600" behindDoc="0" locked="0" layoutInCell="1" allowOverlap="1" wp14:anchorId="33A77A75" wp14:editId="3B11AD60">
                <wp:simplePos x="0" y="0"/>
                <wp:positionH relativeFrom="margin">
                  <wp:posOffset>0</wp:posOffset>
                </wp:positionH>
                <wp:positionV relativeFrom="paragraph">
                  <wp:posOffset>207010</wp:posOffset>
                </wp:positionV>
                <wp:extent cx="5667375" cy="73342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33425"/>
                        </a:xfrm>
                        <a:prstGeom prst="rect">
                          <a:avLst/>
                        </a:prstGeom>
                        <a:solidFill>
                          <a:srgbClr val="FFFFFF"/>
                        </a:solidFill>
                        <a:ln w="9525">
                          <a:solidFill>
                            <a:srgbClr val="000000"/>
                          </a:solidFill>
                          <a:miter lim="800000"/>
                          <a:headEnd/>
                          <a:tailEnd/>
                        </a:ln>
                      </wps:spPr>
                      <wps:txbx>
                        <w:txbxContent>
                          <w:p w:rsidR="00821AAC" w:rsidRDefault="00821AAC" w:rsidP="00821A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77A75" id="Text Box 9" o:spid="_x0000_s1029" type="#_x0000_t202" style="position:absolute;left:0;text-align:left;margin-left:0;margin-top:16.3pt;width:446.25pt;height:57.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">
                <v:textbox>
                  <w:txbxContent>
                    <w:p w:rsidR="00821AAC" w:rsidRDefault="00821AAC" w:rsidP="00821AAC"/>
                  </w:txbxContent>
                </v:textbox>
                <w10:wrap type="square" anchorx="margin"/>
              </v:shape>
            </w:pict>
          </mc:Fallback>
        </mc:AlternateContent>
      </w:r>
    </w:p>
    <w:p w:rsidR="00821AAC" w:rsidRDefault="00821AAC" w:rsidP="00821AAC">
      <w:pPr>
        <w:pStyle w:val="BodyTextIndent3"/>
        <w:overflowPunct w:val="0"/>
        <w:autoSpaceDE w:val="0"/>
        <w:autoSpaceDN w:val="0"/>
        <w:adjustRightInd w:val="0"/>
        <w:spacing w:after="0"/>
        <w:ind w:left="0"/>
        <w:jc w:val="both"/>
        <w:textAlignment w:val="baseline"/>
        <w:rPr>
          <w:rFonts w:ascii="Arial" w:hAnsi="Arial" w:cs="Arial"/>
          <w:color w:val="000000" w:themeColor="text1"/>
          <w:sz w:val="22"/>
          <w:szCs w:val="22"/>
        </w:rPr>
      </w:pPr>
    </w:p>
    <w:p w:rsidR="00821AAC" w:rsidRDefault="00821AAC" w:rsidP="00821AAC">
      <w:pPr>
        <w:pStyle w:val="BodyTextIndent3"/>
        <w:overflowPunct w:val="0"/>
        <w:autoSpaceDE w:val="0"/>
        <w:autoSpaceDN w:val="0"/>
        <w:adjustRightInd w:val="0"/>
        <w:spacing w:after="0"/>
        <w:ind w:left="0"/>
        <w:jc w:val="both"/>
        <w:textAlignment w:val="baseline"/>
        <w:rPr>
          <w:rFonts w:ascii="Arial" w:hAnsi="Arial" w:cs="Arial"/>
          <w:color w:val="000000" w:themeColor="text1"/>
          <w:sz w:val="22"/>
          <w:szCs w:val="22"/>
        </w:rPr>
      </w:pPr>
    </w:p>
    <w:p w:rsidR="00821AAC" w:rsidRDefault="00821AAC" w:rsidP="00821AAC">
      <w:pPr>
        <w:pStyle w:val="BodyTextIndent3"/>
        <w:overflowPunct w:val="0"/>
        <w:autoSpaceDE w:val="0"/>
        <w:autoSpaceDN w:val="0"/>
        <w:adjustRightInd w:val="0"/>
        <w:spacing w:after="0"/>
        <w:ind w:left="0"/>
        <w:jc w:val="both"/>
        <w:textAlignment w:val="baseline"/>
        <w:rPr>
          <w:rFonts w:ascii="Arial" w:hAnsi="Arial" w:cs="Arial"/>
          <w:sz w:val="22"/>
          <w:szCs w:val="22"/>
        </w:rPr>
      </w:pPr>
      <w:r>
        <w:rPr>
          <w:rFonts w:ascii="Arial" w:hAnsi="Arial" w:cs="Arial"/>
          <w:sz w:val="22"/>
          <w:szCs w:val="22"/>
        </w:rPr>
        <w:lastRenderedPageBreak/>
        <w:t>Demonstrate a</w:t>
      </w:r>
      <w:r w:rsidRPr="00821AAC">
        <w:rPr>
          <w:rFonts w:ascii="Arial" w:hAnsi="Arial" w:cs="Arial"/>
          <w:sz w:val="22"/>
          <w:szCs w:val="22"/>
        </w:rPr>
        <w:t xml:space="preserve"> clear understanding of how cultural difference can be addressed to maximise the appropriateness of any assistance provided</w:t>
      </w:r>
    </w:p>
    <w:p w:rsidR="002B1EC2" w:rsidRPr="00821AAC" w:rsidRDefault="002B1EC2" w:rsidP="00821AAC">
      <w:pPr>
        <w:pStyle w:val="BodyTextIndent3"/>
        <w:overflowPunct w:val="0"/>
        <w:autoSpaceDE w:val="0"/>
        <w:autoSpaceDN w:val="0"/>
        <w:adjustRightInd w:val="0"/>
        <w:spacing w:after="0"/>
        <w:ind w:left="0"/>
        <w:jc w:val="both"/>
        <w:textAlignment w:val="baseline"/>
        <w:rPr>
          <w:rFonts w:ascii="Arial" w:hAnsi="Arial" w:cs="Arial"/>
          <w:sz w:val="22"/>
          <w:szCs w:val="22"/>
        </w:rPr>
      </w:pPr>
      <w:r w:rsidRPr="00EB07BF">
        <w:rPr>
          <w:rFonts w:ascii="Arial" w:hAnsi="Arial" w:cs="Arial"/>
          <w:b/>
          <w:noProof/>
        </w:rPr>
        <mc:AlternateContent>
          <mc:Choice Requires="wps">
            <w:drawing>
              <wp:anchor distT="45720" distB="45720" distL="114300" distR="114300" simplePos="0" relativeHeight="251675648" behindDoc="0" locked="0" layoutInCell="1" allowOverlap="1" wp14:anchorId="04705A9F" wp14:editId="65512681">
                <wp:simplePos x="0" y="0"/>
                <wp:positionH relativeFrom="margin">
                  <wp:posOffset>0</wp:posOffset>
                </wp:positionH>
                <wp:positionV relativeFrom="paragraph">
                  <wp:posOffset>207010</wp:posOffset>
                </wp:positionV>
                <wp:extent cx="5667375" cy="733425"/>
                <wp:effectExtent l="0" t="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33425"/>
                        </a:xfrm>
                        <a:prstGeom prst="rect">
                          <a:avLst/>
                        </a:prstGeom>
                        <a:solidFill>
                          <a:srgbClr val="FFFFFF"/>
                        </a:solidFill>
                        <a:ln w="9525">
                          <a:solidFill>
                            <a:srgbClr val="000000"/>
                          </a:solidFill>
                          <a:miter lim="800000"/>
                          <a:headEnd/>
                          <a:tailEnd/>
                        </a:ln>
                      </wps:spPr>
                      <wps:txbx>
                        <w:txbxContent>
                          <w:p w:rsidR="002B1EC2" w:rsidRDefault="002B1EC2" w:rsidP="002B1E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5A9F" id="Text Box 10" o:spid="_x0000_s1030" type="#_x0000_t202" style="position:absolute;left:0;text-align:left;margin-left:0;margin-top:16.3pt;width:446.25pt;height:57.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">
                <v:textbox>
                  <w:txbxContent>
                    <w:p w:rsidR="002B1EC2" w:rsidRDefault="002B1EC2" w:rsidP="002B1EC2"/>
                  </w:txbxContent>
                </v:textbox>
                <w10:wrap type="square" anchorx="margin"/>
              </v:shape>
            </w:pict>
          </mc:Fallback>
        </mc:AlternateContent>
      </w:r>
    </w:p>
    <w:p w:rsidR="00821AAC" w:rsidRPr="00821AAC" w:rsidRDefault="00821AAC" w:rsidP="00821AAC">
      <w:pPr>
        <w:pStyle w:val="BodyTextIndent3"/>
        <w:overflowPunct w:val="0"/>
        <w:autoSpaceDE w:val="0"/>
        <w:autoSpaceDN w:val="0"/>
        <w:adjustRightInd w:val="0"/>
        <w:spacing w:after="0"/>
        <w:ind w:left="0"/>
        <w:jc w:val="both"/>
        <w:textAlignment w:val="baseline"/>
        <w:rPr>
          <w:rFonts w:ascii="Arial" w:hAnsi="Arial" w:cs="Arial"/>
          <w:color w:val="000000" w:themeColor="text1"/>
          <w:sz w:val="22"/>
          <w:szCs w:val="22"/>
        </w:rPr>
      </w:pPr>
      <w:r w:rsidRPr="00821AAC">
        <w:rPr>
          <w:rFonts w:ascii="Arial" w:hAnsi="Arial" w:cs="Arial"/>
          <w:color w:val="000000" w:themeColor="text1"/>
          <w:sz w:val="22"/>
          <w:szCs w:val="22"/>
        </w:rPr>
        <w:t>Demonstrated</w:t>
      </w:r>
      <w:r w:rsidRPr="00821AAC">
        <w:rPr>
          <w:rFonts w:ascii="Arial" w:hAnsi="Arial" w:cs="Arial"/>
          <w:color w:val="000000" w:themeColor="text1"/>
          <w:sz w:val="22"/>
          <w:szCs w:val="22"/>
        </w:rPr>
        <w:t xml:space="preserve"> understanding of and commitment to working from a strong gendered analysis of domestic and family violence</w:t>
      </w:r>
      <w:bookmarkStart w:id="0" w:name="_GoBack"/>
      <w:bookmarkEnd w:id="0"/>
    </w:p>
    <w:p w:rsidR="000D73CC" w:rsidRPr="000D73CC" w:rsidRDefault="000D73CC" w:rsidP="000D73CC">
      <w:pPr>
        <w:pStyle w:val="BodyTextIndent3"/>
        <w:overflowPunct w:val="0"/>
        <w:autoSpaceDE w:val="0"/>
        <w:autoSpaceDN w:val="0"/>
        <w:adjustRightInd w:val="0"/>
        <w:spacing w:after="0"/>
        <w:ind w:left="0"/>
        <w:jc w:val="both"/>
        <w:textAlignment w:val="baseline"/>
        <w:rPr>
          <w:rFonts w:ascii="Arial" w:hAnsi="Arial" w:cs="Arial"/>
          <w:sz w:val="22"/>
          <w:szCs w:val="22"/>
        </w:rPr>
      </w:pPr>
      <w:r w:rsidRPr="00EB07BF">
        <w:rPr>
          <w:rFonts w:ascii="Arial" w:hAnsi="Arial" w:cs="Arial"/>
          <w:b/>
          <w:noProof/>
        </w:rPr>
        <mc:AlternateContent>
          <mc:Choice Requires="wps">
            <w:drawing>
              <wp:anchor distT="45720" distB="45720" distL="114300" distR="114300" simplePos="0" relativeHeight="251663360" behindDoc="0" locked="0" layoutInCell="1" allowOverlap="1" wp14:anchorId="03C01D9E" wp14:editId="7C3CD8DD">
                <wp:simplePos x="0" y="0"/>
                <wp:positionH relativeFrom="margin">
                  <wp:posOffset>0</wp:posOffset>
                </wp:positionH>
                <wp:positionV relativeFrom="paragraph">
                  <wp:posOffset>197485</wp:posOffset>
                </wp:positionV>
                <wp:extent cx="5667375" cy="7334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33425"/>
                        </a:xfrm>
                        <a:prstGeom prst="rect">
                          <a:avLst/>
                        </a:prstGeom>
                        <a:solidFill>
                          <a:srgbClr val="FFFFFF"/>
                        </a:solidFill>
                        <a:ln w="9525">
                          <a:solidFill>
                            <a:srgbClr val="000000"/>
                          </a:solidFill>
                          <a:miter lim="800000"/>
                          <a:headEnd/>
                          <a:tailEnd/>
                        </a:ln>
                      </wps:spPr>
                      <wps:txbx>
                        <w:txbxContent>
                          <w:p w:rsidR="000D73CC" w:rsidRDefault="000D73CC" w:rsidP="000D7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01D9E" id="_x0000_s1031" type="#_x0000_t202" style="position:absolute;left:0;text-align:left;margin-left:0;margin-top:15.55pt;width:446.25pt;height:5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">
                <v:textbox>
                  <w:txbxContent>
                    <w:p w:rsidR="000D73CC" w:rsidRDefault="000D73CC" w:rsidP="000D73CC"/>
                  </w:txbxContent>
                </v:textbox>
                <w10:wrap type="square" anchorx="margin"/>
              </v:shape>
            </w:pict>
          </mc:Fallback>
        </mc:AlternateContent>
      </w:r>
    </w:p>
    <w:p w:rsidR="00821AAC" w:rsidRDefault="00821AAC" w:rsidP="00821AAC">
      <w:pPr>
        <w:rPr>
          <w:rFonts w:ascii="Arial" w:hAnsi="Arial" w:cs="Arial"/>
        </w:rPr>
      </w:pPr>
      <w:r w:rsidRPr="00821AAC">
        <w:rPr>
          <w:rFonts w:ascii="Arial" w:hAnsi="Arial" w:cs="Arial"/>
        </w:rPr>
        <w:t>Demonstrated evidence of your intermediate level skills in</w:t>
      </w:r>
      <w:r>
        <w:rPr>
          <w:rFonts w:ascii="Arial" w:hAnsi="Arial" w:cs="Arial"/>
        </w:rPr>
        <w:t xml:space="preserve"> typing, use of</w:t>
      </w:r>
      <w:r w:rsidRPr="00821AAC">
        <w:rPr>
          <w:rFonts w:ascii="Arial" w:hAnsi="Arial" w:cs="Arial"/>
        </w:rPr>
        <w:t xml:space="preserve"> Microsoft </w:t>
      </w:r>
      <w:r>
        <w:rPr>
          <w:rFonts w:ascii="Arial" w:hAnsi="Arial" w:cs="Arial"/>
        </w:rPr>
        <w:t>Office Suite, use of d</w:t>
      </w:r>
      <w:r w:rsidRPr="00821AAC">
        <w:rPr>
          <w:rFonts w:ascii="Arial" w:hAnsi="Arial" w:cs="Arial"/>
        </w:rPr>
        <w:t>atabases</w:t>
      </w:r>
      <w:r>
        <w:rPr>
          <w:rFonts w:ascii="Arial" w:hAnsi="Arial" w:cs="Arial"/>
        </w:rPr>
        <w:t xml:space="preserve"> and telephony systems</w:t>
      </w:r>
    </w:p>
    <w:p w:rsidR="00821AAC" w:rsidRDefault="00821AAC" w:rsidP="00821AAC">
      <w:pPr>
        <w:rPr>
          <w:rFonts w:ascii="Arial" w:hAnsi="Arial" w:cs="Arial"/>
        </w:rPr>
      </w:pPr>
      <w:r w:rsidRPr="00EB07BF">
        <w:rPr>
          <w:rFonts w:ascii="Arial" w:hAnsi="Arial" w:cs="Arial"/>
          <w:b/>
          <w:noProof/>
          <w:lang w:eastAsia="en-AU"/>
        </w:rPr>
        <mc:AlternateContent>
          <mc:Choice Requires="wps">
            <w:drawing>
              <wp:anchor distT="45720" distB="45720" distL="114300" distR="114300" simplePos="0" relativeHeight="251669504" behindDoc="0" locked="0" layoutInCell="1" allowOverlap="1" wp14:anchorId="233AA8FF" wp14:editId="1C720E5D">
                <wp:simplePos x="0" y="0"/>
                <wp:positionH relativeFrom="margin">
                  <wp:posOffset>0</wp:posOffset>
                </wp:positionH>
                <wp:positionV relativeFrom="paragraph">
                  <wp:posOffset>207010</wp:posOffset>
                </wp:positionV>
                <wp:extent cx="5667375" cy="7334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33425"/>
                        </a:xfrm>
                        <a:prstGeom prst="rect">
                          <a:avLst/>
                        </a:prstGeom>
                        <a:solidFill>
                          <a:srgbClr val="FFFFFF"/>
                        </a:solidFill>
                        <a:ln w="9525">
                          <a:solidFill>
                            <a:srgbClr val="000000"/>
                          </a:solidFill>
                          <a:miter lim="800000"/>
                          <a:headEnd/>
                          <a:tailEnd/>
                        </a:ln>
                      </wps:spPr>
                      <wps:txbx>
                        <w:txbxContent>
                          <w:p w:rsidR="00821AAC" w:rsidRDefault="00821AAC" w:rsidP="00821A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AA8FF" id="Text Box 7" o:spid="_x0000_s1032" type="#_x0000_t202" style="position:absolute;margin-left:0;margin-top:16.3pt;width:446.25pt;height:5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">
                <v:textbox>
                  <w:txbxContent>
                    <w:p w:rsidR="00821AAC" w:rsidRDefault="00821AAC" w:rsidP="00821AAC"/>
                  </w:txbxContent>
                </v:textbox>
                <w10:wrap type="square" anchorx="margin"/>
              </v:shape>
            </w:pict>
          </mc:Fallback>
        </mc:AlternateContent>
      </w:r>
    </w:p>
    <w:p w:rsidR="00821AAC" w:rsidRPr="00821AAC" w:rsidRDefault="00821AAC" w:rsidP="00821AAC">
      <w:pPr>
        <w:jc w:val="center"/>
        <w:rPr>
          <w:rFonts w:ascii="Arial" w:hAnsi="Arial" w:cs="Arial"/>
        </w:rPr>
      </w:pPr>
    </w:p>
    <w:p w:rsidR="00821AAC" w:rsidRDefault="000D73CC">
      <w:pPr>
        <w:rPr>
          <w:rFonts w:ascii="Arial" w:hAnsi="Arial" w:cs="Arial"/>
        </w:rPr>
      </w:pPr>
      <w:r w:rsidRPr="000D73CC">
        <w:rPr>
          <w:rFonts w:ascii="Arial" w:hAnsi="Arial" w:cs="Arial"/>
        </w:rPr>
        <w:t>Please detail below your availability and how many shifts</w:t>
      </w:r>
      <w:r>
        <w:rPr>
          <w:rFonts w:ascii="Arial" w:hAnsi="Arial" w:cs="Arial"/>
        </w:rPr>
        <w:t xml:space="preserve"> (day/evening</w:t>
      </w:r>
      <w:r w:rsidR="00821AAC">
        <w:rPr>
          <w:rFonts w:ascii="Arial" w:hAnsi="Arial" w:cs="Arial"/>
        </w:rPr>
        <w:t>/weekends</w:t>
      </w:r>
      <w:r w:rsidRPr="000D73CC">
        <w:rPr>
          <w:rFonts w:ascii="Arial" w:hAnsi="Arial" w:cs="Arial"/>
        </w:rPr>
        <w:t>)</w:t>
      </w:r>
      <w:r w:rsidR="00821AAC">
        <w:rPr>
          <w:rFonts w:ascii="Arial" w:hAnsi="Arial" w:cs="Arial"/>
        </w:rPr>
        <w:t xml:space="preserve"> you are seeking per fortnight</w:t>
      </w:r>
    </w:p>
    <w:p w:rsidR="000D73CC" w:rsidRDefault="00821AAC">
      <w:pPr>
        <w:rPr>
          <w:rFonts w:ascii="Arial" w:hAnsi="Arial" w:cs="Arial"/>
        </w:rPr>
      </w:pPr>
      <w:r w:rsidRPr="00EB07BF">
        <w:rPr>
          <w:rFonts w:ascii="Arial" w:hAnsi="Arial" w:cs="Arial"/>
          <w:b/>
          <w:noProof/>
          <w:lang w:eastAsia="en-AU"/>
        </w:rPr>
        <mc:AlternateContent>
          <mc:Choice Requires="wps">
            <w:drawing>
              <wp:anchor distT="45720" distB="45720" distL="114300" distR="114300" simplePos="0" relativeHeight="251667456" behindDoc="0" locked="0" layoutInCell="1" allowOverlap="1" wp14:anchorId="03C01D9E" wp14:editId="7C3CD8DD">
                <wp:simplePos x="0" y="0"/>
                <wp:positionH relativeFrom="margin">
                  <wp:posOffset>0</wp:posOffset>
                </wp:positionH>
                <wp:positionV relativeFrom="paragraph">
                  <wp:posOffset>207010</wp:posOffset>
                </wp:positionV>
                <wp:extent cx="5667375" cy="7334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33425"/>
                        </a:xfrm>
                        <a:prstGeom prst="rect">
                          <a:avLst/>
                        </a:prstGeom>
                        <a:solidFill>
                          <a:srgbClr val="FFFFFF"/>
                        </a:solidFill>
                        <a:ln w="9525">
                          <a:solidFill>
                            <a:srgbClr val="000000"/>
                          </a:solidFill>
                          <a:miter lim="800000"/>
                          <a:headEnd/>
                          <a:tailEnd/>
                        </a:ln>
                      </wps:spPr>
                      <wps:txbx>
                        <w:txbxContent>
                          <w:p w:rsidR="00821AAC" w:rsidRDefault="00821AAC" w:rsidP="00821A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01D9E" id="_x0000_s1033" type="#_x0000_t202" style="position:absolute;margin-left:0;margin-top:16.3pt;width:446.25pt;height:57.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">
                <v:textbox>
                  <w:txbxContent>
                    <w:p w:rsidR="00821AAC" w:rsidRDefault="00821AAC" w:rsidP="00821AAC"/>
                  </w:txbxContent>
                </v:textbox>
                <w10:wrap type="square" anchorx="margin"/>
              </v:shape>
            </w:pict>
          </mc:Fallback>
        </mc:AlternateContent>
      </w:r>
      <w:r w:rsidR="000D73CC" w:rsidRPr="000D73CC">
        <w:rPr>
          <w:rFonts w:ascii="Arial" w:hAnsi="Arial" w:cs="Arial"/>
        </w:rPr>
        <w:t xml:space="preserve">  </w:t>
      </w:r>
    </w:p>
    <w:p w:rsidR="000D73CC" w:rsidRDefault="000D73CC">
      <w:pPr>
        <w:rPr>
          <w:rFonts w:ascii="Arial" w:hAnsi="Arial" w:cs="Arial"/>
        </w:rPr>
      </w:pPr>
    </w:p>
    <w:p w:rsidR="00821AAC" w:rsidRDefault="00821AAC">
      <w:pPr>
        <w:rPr>
          <w:rFonts w:ascii="Arial" w:hAnsi="Arial" w:cs="Arial"/>
        </w:rPr>
      </w:pPr>
      <w:r>
        <w:rPr>
          <w:rFonts w:ascii="Arial" w:hAnsi="Arial" w:cs="Arial"/>
        </w:rPr>
        <w:t>Please advise if you have a current Positive notice (Blue Card) if not confirm that you have the capacity to obtain</w:t>
      </w:r>
    </w:p>
    <w:p w:rsidR="00821AAC" w:rsidRDefault="00821AAC">
      <w:pPr>
        <w:rPr>
          <w:rFonts w:ascii="Arial" w:hAnsi="Arial" w:cs="Arial"/>
        </w:rPr>
      </w:pPr>
      <w:r w:rsidRPr="00EB07BF">
        <w:rPr>
          <w:rFonts w:ascii="Arial" w:hAnsi="Arial" w:cs="Arial"/>
          <w:b/>
          <w:noProof/>
          <w:lang w:eastAsia="en-AU"/>
        </w:rPr>
        <mc:AlternateContent>
          <mc:Choice Requires="wps">
            <w:drawing>
              <wp:anchor distT="45720" distB="45720" distL="114300" distR="114300" simplePos="0" relativeHeight="251665408" behindDoc="0" locked="0" layoutInCell="1" allowOverlap="1" wp14:anchorId="03C01D9E" wp14:editId="7C3CD8DD">
                <wp:simplePos x="0" y="0"/>
                <wp:positionH relativeFrom="margin">
                  <wp:posOffset>0</wp:posOffset>
                </wp:positionH>
                <wp:positionV relativeFrom="paragraph">
                  <wp:posOffset>207010</wp:posOffset>
                </wp:positionV>
                <wp:extent cx="5667375" cy="7334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33425"/>
                        </a:xfrm>
                        <a:prstGeom prst="rect">
                          <a:avLst/>
                        </a:prstGeom>
                        <a:solidFill>
                          <a:srgbClr val="FFFFFF"/>
                        </a:solidFill>
                        <a:ln w="9525">
                          <a:solidFill>
                            <a:srgbClr val="000000"/>
                          </a:solidFill>
                          <a:miter lim="800000"/>
                          <a:headEnd/>
                          <a:tailEnd/>
                        </a:ln>
                      </wps:spPr>
                      <wps:txbx>
                        <w:txbxContent>
                          <w:p w:rsidR="00821AAC" w:rsidRDefault="00821AAC" w:rsidP="00821A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01D9E" id="_x0000_s1034" type="#_x0000_t202" style="position:absolute;margin-left:0;margin-top:16.3pt;width:446.25pt;height:5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">
                <v:textbox>
                  <w:txbxContent>
                    <w:p w:rsidR="00821AAC" w:rsidRDefault="00821AAC" w:rsidP="00821AAC"/>
                  </w:txbxContent>
                </v:textbox>
                <w10:wrap type="square" anchorx="margin"/>
              </v:shape>
            </w:pict>
          </mc:Fallback>
        </mc:AlternateContent>
      </w:r>
    </w:p>
    <w:p w:rsidR="00821AAC" w:rsidRPr="00821AAC" w:rsidRDefault="00821AAC" w:rsidP="00821AAC">
      <w:pPr>
        <w:rPr>
          <w:rFonts w:ascii="Arial" w:hAnsi="Arial" w:cs="Arial"/>
        </w:rPr>
      </w:pPr>
    </w:p>
    <w:p w:rsidR="00821AAC" w:rsidRDefault="00821AAC" w:rsidP="00821AAC">
      <w:pPr>
        <w:jc w:val="center"/>
        <w:rPr>
          <w:rFonts w:ascii="Arial" w:hAnsi="Arial" w:cs="Arial"/>
        </w:rPr>
      </w:pPr>
      <w:r>
        <w:rPr>
          <w:rFonts w:ascii="Arial" w:hAnsi="Arial" w:cs="Arial"/>
        </w:rPr>
        <w:t xml:space="preserve">Please forward this completed form along with your resume and cover letter to </w:t>
      </w:r>
      <w:hyperlink r:id="rId6" w:history="1">
        <w:r w:rsidRPr="00242DC3">
          <w:rPr>
            <w:rStyle w:val="Hyperlink"/>
            <w:rFonts w:ascii="Arial" w:hAnsi="Arial" w:cs="Arial"/>
          </w:rPr>
          <w:t>recruitment@dvconnect.org</w:t>
        </w:r>
      </w:hyperlink>
    </w:p>
    <w:p w:rsidR="00821AAC" w:rsidRPr="00821AAC" w:rsidRDefault="00821AAC" w:rsidP="00821AAC">
      <w:pPr>
        <w:rPr>
          <w:rFonts w:ascii="Arial" w:hAnsi="Arial" w:cs="Arial"/>
        </w:rPr>
      </w:pPr>
    </w:p>
    <w:p w:rsidR="00821AAC" w:rsidRPr="00821AAC" w:rsidRDefault="00821AAC" w:rsidP="00821AAC">
      <w:pPr>
        <w:rPr>
          <w:rFonts w:ascii="Arial" w:hAnsi="Arial" w:cs="Arial"/>
        </w:rPr>
      </w:pPr>
    </w:p>
    <w:p w:rsidR="00821AAC" w:rsidRPr="00821AAC" w:rsidRDefault="00821AAC" w:rsidP="00821AAC">
      <w:pPr>
        <w:rPr>
          <w:rFonts w:ascii="Arial" w:hAnsi="Arial" w:cs="Arial"/>
        </w:rPr>
      </w:pPr>
    </w:p>
    <w:p w:rsidR="00821AAC" w:rsidRPr="00821AAC" w:rsidRDefault="00821AAC" w:rsidP="00821AAC">
      <w:pPr>
        <w:rPr>
          <w:rFonts w:ascii="Arial" w:hAnsi="Arial" w:cs="Arial"/>
        </w:rPr>
      </w:pPr>
    </w:p>
    <w:p w:rsidR="00821AAC" w:rsidRPr="00821AAC" w:rsidRDefault="00821AAC" w:rsidP="00821AAC">
      <w:pPr>
        <w:rPr>
          <w:rFonts w:ascii="Arial" w:hAnsi="Arial" w:cs="Arial"/>
        </w:rPr>
      </w:pPr>
    </w:p>
    <w:p w:rsidR="00821AAC" w:rsidRPr="00821AAC" w:rsidRDefault="00821AAC" w:rsidP="00821AAC">
      <w:pPr>
        <w:rPr>
          <w:rFonts w:ascii="Arial" w:hAnsi="Arial" w:cs="Arial"/>
        </w:rPr>
      </w:pPr>
    </w:p>
    <w:sectPr w:rsidR="00821AAC" w:rsidRPr="00821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F17AC"/>
    <w:multiLevelType w:val="hybridMultilevel"/>
    <w:tmpl w:val="BF8AB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CC"/>
    <w:rsid w:val="000D73CC"/>
    <w:rsid w:val="002B1EC2"/>
    <w:rsid w:val="00630151"/>
    <w:rsid w:val="00821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D1633-62E5-4458-A135-FD752B93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D73CC"/>
    <w:pPr>
      <w:spacing w:after="120"/>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rsid w:val="000D73CC"/>
    <w:rPr>
      <w:rFonts w:ascii="Times New Roman" w:eastAsia="Times New Roman" w:hAnsi="Times New Roman" w:cs="Times New Roman"/>
      <w:sz w:val="16"/>
      <w:szCs w:val="16"/>
      <w:lang w:eastAsia="en-AU"/>
    </w:rPr>
  </w:style>
  <w:style w:type="character" w:styleId="Hyperlink">
    <w:name w:val="Hyperlink"/>
    <w:basedOn w:val="DefaultParagraphFont"/>
    <w:uiPriority w:val="99"/>
    <w:unhideWhenUsed/>
    <w:rsid w:val="00821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dvconnec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dc:creator>
  <cp:keywords/>
  <dc:description/>
  <cp:lastModifiedBy>Danielle W</cp:lastModifiedBy>
  <cp:revision>1</cp:revision>
  <dcterms:created xsi:type="dcterms:W3CDTF">2019-02-15T06:02:00Z</dcterms:created>
  <dcterms:modified xsi:type="dcterms:W3CDTF">2019-02-15T06:23:00Z</dcterms:modified>
</cp:coreProperties>
</file>